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0061" w14:textId="6596FF8C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Российская    Федерация</w:t>
      </w:r>
    </w:p>
    <w:p w14:paraId="253C65ED" w14:textId="6CD686E8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14:paraId="191F0307" w14:textId="77777777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Администрация  </w:t>
      </w:r>
      <w:proofErr w:type="spellStart"/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Карамышевского</w:t>
      </w:r>
      <w:proofErr w:type="spellEnd"/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сельсовета</w:t>
      </w:r>
    </w:p>
    <w:p w14:paraId="55C3D36C" w14:textId="77777777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spellStart"/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Змеиногорского</w:t>
      </w:r>
      <w:proofErr w:type="spellEnd"/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района  Алтайского края</w:t>
      </w:r>
    </w:p>
    <w:p w14:paraId="5492B2B2" w14:textId="77777777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14:paraId="1ADE360D" w14:textId="77777777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gramStart"/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</w:t>
      </w:r>
      <w:proofErr w:type="gramEnd"/>
      <w:r w:rsidRPr="00A5707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О С Т А Н О В Л Е Н И Е</w:t>
      </w:r>
    </w:p>
    <w:p w14:paraId="59CC4CF7" w14:textId="77777777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14:paraId="0DB17B12" w14:textId="77777777" w:rsidR="00A57070" w:rsidRPr="00A57070" w:rsidRDefault="00A57070" w:rsidP="00A5707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14:paraId="6CCB251F" w14:textId="03F5FF50" w:rsidR="00A57070" w:rsidRPr="00A57070" w:rsidRDefault="00A57070" w:rsidP="00A57070">
      <w:pPr>
        <w:widowControl/>
        <w:suppressAutoHyphens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07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11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.2022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50/3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  <w:r w:rsidRPr="00A5707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с. Карамышево</w:t>
      </w:r>
    </w:p>
    <w:p w14:paraId="34434B93" w14:textId="77777777" w:rsidR="00431831" w:rsidRDefault="00431831" w:rsidP="00431831">
      <w:pPr>
        <w:pStyle w:val="a3"/>
        <w:ind w:right="4676"/>
        <w:jc w:val="both"/>
        <w:rPr>
          <w:rFonts w:ascii="Times New Roman" w:hAnsi="Times New Roman"/>
          <w:kern w:val="36"/>
          <w:sz w:val="24"/>
          <w:szCs w:val="24"/>
        </w:rPr>
      </w:pPr>
    </w:p>
    <w:p w14:paraId="14B71A2D" w14:textId="19B28F03" w:rsidR="00431831" w:rsidRDefault="00E07737" w:rsidP="00431831">
      <w:pPr>
        <w:pStyle w:val="a3"/>
        <w:ind w:right="467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Об утверждении перечня видов муниципального контроля  муниципального образования  </w:t>
      </w:r>
      <w:proofErr w:type="spellStart"/>
      <w:r w:rsidR="00A57070">
        <w:rPr>
          <w:rFonts w:ascii="Times New Roman" w:hAnsi="Times New Roman"/>
          <w:kern w:val="36"/>
          <w:sz w:val="24"/>
          <w:szCs w:val="24"/>
        </w:rPr>
        <w:t>Карамышевский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сельсовет, уполномоченных на их осуществление</w:t>
      </w:r>
    </w:p>
    <w:p w14:paraId="4F73E6AC" w14:textId="77777777" w:rsidR="00431831" w:rsidRDefault="00431831" w:rsidP="0043183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C652269" w14:textId="478794CC" w:rsidR="00431831" w:rsidRPr="00872E7A" w:rsidRDefault="00431831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2E7A">
        <w:rPr>
          <w:rFonts w:ascii="Times New Roman" w:hAnsi="Times New Roman" w:cs="Times New Roman"/>
          <w:noProof/>
        </w:rPr>
        <w:t xml:space="preserve">В соответствии с </w:t>
      </w:r>
      <w:r w:rsidR="00E07737" w:rsidRPr="00872E7A">
        <w:rPr>
          <w:rFonts w:ascii="Times New Roman" w:hAnsi="Times New Roman" w:cs="Times New Roman"/>
          <w:noProof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="00AF77AA" w:rsidRPr="00872E7A">
        <w:rPr>
          <w:rFonts w:ascii="Times New Roman" w:hAnsi="Times New Roman" w:cs="Times New Roman"/>
          <w:noProof/>
        </w:rPr>
        <w:t xml:space="preserve"> </w:t>
      </w:r>
      <w:hyperlink r:id="rId5" w:history="1">
        <w:r w:rsidRPr="00872E7A">
          <w:rPr>
            <w:rStyle w:val="a4"/>
            <w:rFonts w:ascii="Times New Roman" w:hAnsi="Times New Roman" w:cs="Times New Roman"/>
            <w:color w:val="auto"/>
            <w:u w:val="none"/>
          </w:rPr>
          <w:t xml:space="preserve">Федеральным законом </w:t>
        </w:r>
      </w:hyperlink>
      <w:r w:rsidRPr="00872E7A">
        <w:rPr>
          <w:rFonts w:ascii="Times New Roman" w:hAnsi="Times New Roman" w:cs="Times New Roman"/>
          <w:color w:val="auto"/>
        </w:rPr>
        <w:t xml:space="preserve"> </w:t>
      </w:r>
      <w:r w:rsidRPr="00872E7A">
        <w:rPr>
          <w:rFonts w:ascii="Times New Roman" w:hAnsi="Times New Roman" w:cs="Times New Roman"/>
        </w:rPr>
        <w:t>от 31.07.2020 № 248-ФЗ «О государственном контроле (надзоре) и муниципальном контроле в Российской Федерации»</w:t>
      </w:r>
      <w:r w:rsidR="00872E7A">
        <w:rPr>
          <w:rFonts w:ascii="Times New Roman" w:hAnsi="Times New Roman" w:cs="Times New Roman"/>
        </w:rPr>
        <w:t>,</w:t>
      </w:r>
      <w:r w:rsidR="00872E7A" w:rsidRPr="00872E7A">
        <w:rPr>
          <w:rFonts w:ascii="Times New Roman" w:hAnsi="Times New Roman" w:cs="Times New Roman"/>
        </w:rPr>
        <w:t xml:space="preserve"> </w:t>
      </w:r>
      <w:hyperlink r:id="rId6" w:anchor="7D20K3" w:history="1">
        <w:r w:rsidR="00872E7A" w:rsidRPr="00872E7A">
          <w:rPr>
            <w:rStyle w:val="a4"/>
            <w:rFonts w:ascii="Times New Roman" w:hAnsi="Times New Roman" w:cs="Times New Roman"/>
            <w:color w:val="auto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72E7A" w:rsidRPr="00872E7A">
        <w:rPr>
          <w:rFonts w:ascii="Times New Roman" w:hAnsi="Times New Roman" w:cs="Times New Roman"/>
        </w:rPr>
        <w:t>, </w:t>
      </w:r>
      <w:hyperlink r:id="rId7" w:anchor="64U0IK" w:history="1">
        <w:r w:rsidR="00872E7A" w:rsidRPr="00872E7A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872E7A">
        <w:rPr>
          <w:rFonts w:ascii="Times New Roman" w:hAnsi="Times New Roman" w:cs="Times New Roman"/>
        </w:rPr>
        <w:t xml:space="preserve">, </w:t>
      </w:r>
      <w:r w:rsidR="00AF77AA" w:rsidRPr="00872E7A">
        <w:rPr>
          <w:rFonts w:ascii="Times New Roman" w:hAnsi="Times New Roman" w:cs="Times New Roman"/>
        </w:rPr>
        <w:t>ПОСТАНОВЛЯЮ:</w:t>
      </w:r>
    </w:p>
    <w:p w14:paraId="17CB2F22" w14:textId="68DBD6E2" w:rsidR="00AF77AA" w:rsidRDefault="00AF77A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54CF8A65" w14:textId="4E40101B" w:rsidR="00AF77AA" w:rsidRDefault="00AF77A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перечень видов муниципального контроля, уполномоченных на их осуществление</w:t>
      </w:r>
      <w:r w:rsidR="00E55FDA">
        <w:rPr>
          <w:rFonts w:ascii="Times New Roman" w:hAnsi="Times New Roman"/>
        </w:rPr>
        <w:t xml:space="preserve"> согласно приложению.</w:t>
      </w:r>
    </w:p>
    <w:p w14:paraId="0AB6B773" w14:textId="65D90E0E" w:rsidR="00E55FDA" w:rsidRDefault="00E55FD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настоящее постановление на официальном сайте Змеиногорского района в сети  «Интернет».</w:t>
      </w:r>
    </w:p>
    <w:p w14:paraId="52FD2266" w14:textId="36C10701" w:rsidR="00E55FDA" w:rsidRDefault="00E55FD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исполнением настоящего </w:t>
      </w:r>
      <w:r w:rsidR="00872E7A">
        <w:rPr>
          <w:rFonts w:ascii="Times New Roman" w:hAnsi="Times New Roman"/>
        </w:rPr>
        <w:t>постановления</w:t>
      </w:r>
      <w:r>
        <w:rPr>
          <w:rFonts w:ascii="Times New Roman" w:hAnsi="Times New Roman"/>
        </w:rPr>
        <w:t xml:space="preserve"> оставляю за собой.</w:t>
      </w:r>
    </w:p>
    <w:p w14:paraId="0FEFE164" w14:textId="00A66637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AABF7E4" w14:textId="618FD149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5CCDAF" w14:textId="77777777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51C89FC" w14:textId="7640223E" w:rsidR="00A57070" w:rsidRPr="00A57070" w:rsidRDefault="00A57070" w:rsidP="00A57070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spellStart"/>
      <w:r w:rsidRPr="00A57070">
        <w:rPr>
          <w:rFonts w:ascii="Times New Roman" w:hAnsi="Times New Roman"/>
        </w:rPr>
        <w:t>В.М.</w:t>
      </w:r>
      <w:bookmarkStart w:id="0" w:name="_GoBack"/>
      <w:bookmarkEnd w:id="0"/>
      <w:r w:rsidRPr="00A57070">
        <w:rPr>
          <w:rFonts w:ascii="Times New Roman" w:hAnsi="Times New Roman"/>
        </w:rPr>
        <w:t>Девятилов</w:t>
      </w:r>
      <w:proofErr w:type="spellEnd"/>
    </w:p>
    <w:p w14:paraId="11FCC549" w14:textId="42E66CE0" w:rsidR="00E55FDA" w:rsidRDefault="00A57070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49F975" w14:textId="77777777" w:rsidR="00E55FDA" w:rsidRDefault="00E55FD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</w:p>
    <w:p w14:paraId="41AB5280" w14:textId="272F350A" w:rsidR="00380757" w:rsidRDefault="00380757"/>
    <w:p w14:paraId="59128245" w14:textId="361C6F67" w:rsidR="00E55FDA" w:rsidRDefault="00E55FDA"/>
    <w:p w14:paraId="7BEA9031" w14:textId="70AA9678" w:rsidR="00E55FDA" w:rsidRDefault="00E55FDA"/>
    <w:p w14:paraId="5B5B5E5F" w14:textId="5B404830" w:rsidR="00E55FDA" w:rsidRDefault="00E55FDA"/>
    <w:p w14:paraId="4C1E45EF" w14:textId="406DBC43" w:rsidR="00E55FDA" w:rsidRDefault="00E55FDA"/>
    <w:p w14:paraId="4CDC3965" w14:textId="3792B67A" w:rsidR="00E55FDA" w:rsidRDefault="00E55FDA"/>
    <w:p w14:paraId="126F378C" w14:textId="4FB2A570" w:rsidR="00E55FDA" w:rsidRDefault="00E55FDA"/>
    <w:p w14:paraId="1381A0A4" w14:textId="6EFC7D15" w:rsidR="00E55FDA" w:rsidRDefault="00E55FDA"/>
    <w:p w14:paraId="67576FBC" w14:textId="206668B9" w:rsidR="00E55FDA" w:rsidRDefault="00E55FDA"/>
    <w:p w14:paraId="13CC4A7D" w14:textId="1F52699D" w:rsidR="00E55FDA" w:rsidRDefault="00E55FDA"/>
    <w:p w14:paraId="37AA7B76" w14:textId="224F2606" w:rsidR="00E55FDA" w:rsidRDefault="00E55FDA"/>
    <w:p w14:paraId="51728AF2" w14:textId="32494CCB" w:rsidR="00E55FDA" w:rsidRDefault="00E55FDA"/>
    <w:p w14:paraId="4113CA48" w14:textId="2F441163" w:rsidR="00E55FDA" w:rsidRDefault="00E55FDA"/>
    <w:p w14:paraId="615BC5A6" w14:textId="18BA6479" w:rsidR="00E55FDA" w:rsidRDefault="00E55FDA"/>
    <w:p w14:paraId="3B092349" w14:textId="376439B1" w:rsidR="00E55FDA" w:rsidRDefault="00E55FDA"/>
    <w:p w14:paraId="1B05FE24" w14:textId="77777777" w:rsidR="00872E7A" w:rsidRDefault="00872E7A"/>
    <w:p w14:paraId="2D771DDC" w14:textId="70404402" w:rsidR="00E55FDA" w:rsidRPr="00E55FDA" w:rsidRDefault="00E55FD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FDA">
        <w:rPr>
          <w:rFonts w:ascii="Times New Roman" w:hAnsi="Times New Roman" w:cs="Times New Roman"/>
        </w:rPr>
        <w:t xml:space="preserve"> Приложение</w:t>
      </w:r>
    </w:p>
    <w:p w14:paraId="67A28B03" w14:textId="45DEA47C" w:rsidR="00E55FDA" w:rsidRDefault="00E55FDA">
      <w:pPr>
        <w:rPr>
          <w:rFonts w:ascii="Times New Roman" w:hAnsi="Times New Roman" w:cs="Times New Roman"/>
        </w:rPr>
      </w:pPr>
      <w:r w:rsidRPr="00E55FD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55FDA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0958F015" w14:textId="1C624B4E" w:rsidR="00E55FDA" w:rsidRDefault="00E5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 w:rsidR="00A57070">
        <w:rPr>
          <w:rFonts w:ascii="Times New Roman" w:hAnsi="Times New Roman" w:cs="Times New Roman"/>
        </w:rPr>
        <w:t>Карамышевского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14:paraId="0E968CF6" w14:textId="682AD861" w:rsidR="00E55FDA" w:rsidRDefault="00E5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57070">
        <w:rPr>
          <w:rFonts w:ascii="Times New Roman" w:hAnsi="Times New Roman" w:cs="Times New Roman"/>
        </w:rPr>
        <w:t xml:space="preserve">             07</w:t>
      </w:r>
      <w:r>
        <w:rPr>
          <w:rFonts w:ascii="Times New Roman" w:hAnsi="Times New Roman" w:cs="Times New Roman"/>
        </w:rPr>
        <w:t xml:space="preserve">.11.2022 № </w:t>
      </w:r>
      <w:r w:rsidR="00A57070">
        <w:rPr>
          <w:rFonts w:ascii="Times New Roman" w:hAnsi="Times New Roman" w:cs="Times New Roman"/>
        </w:rPr>
        <w:t>50/3</w:t>
      </w:r>
    </w:p>
    <w:p w14:paraId="43FDC5A6" w14:textId="79945315" w:rsidR="00E55FDA" w:rsidRDefault="00E55FDA">
      <w:pPr>
        <w:rPr>
          <w:rFonts w:ascii="Times New Roman" w:hAnsi="Times New Roman" w:cs="Times New Roman"/>
        </w:rPr>
      </w:pPr>
    </w:p>
    <w:p w14:paraId="4A444E68" w14:textId="3980B656" w:rsidR="00E55FDA" w:rsidRDefault="00E55FDA">
      <w:pPr>
        <w:rPr>
          <w:rFonts w:ascii="Times New Roman" w:hAnsi="Times New Roman" w:cs="Times New Roman"/>
        </w:rPr>
      </w:pPr>
    </w:p>
    <w:p w14:paraId="19DFD0D2" w14:textId="708758CC" w:rsidR="00E55FDA" w:rsidRDefault="00E55FDA" w:rsidP="00E55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14:paraId="69A720A1" w14:textId="62CFA584" w:rsidR="00E55FDA" w:rsidRDefault="00E55FDA" w:rsidP="00E55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видов муниципального контроля муниципального образования </w:t>
      </w:r>
      <w:proofErr w:type="spellStart"/>
      <w:r w:rsidR="00A57070">
        <w:rPr>
          <w:rFonts w:ascii="Times New Roman" w:hAnsi="Times New Roman" w:cs="Times New Roman"/>
        </w:rPr>
        <w:t>Карамышевский</w:t>
      </w:r>
      <w:proofErr w:type="spellEnd"/>
      <w:r>
        <w:rPr>
          <w:rFonts w:ascii="Times New Roman" w:hAnsi="Times New Roman" w:cs="Times New Roman"/>
        </w:rPr>
        <w:t xml:space="preserve"> сельсовет, уполномоченных на их осуществление</w:t>
      </w:r>
    </w:p>
    <w:p w14:paraId="2F986ADB" w14:textId="77777777" w:rsidR="00E55FDA" w:rsidRDefault="00E55FDA" w:rsidP="00E55FDA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1"/>
      </w:tblGrid>
      <w:tr w:rsidR="00E55FDA" w14:paraId="30CEE805" w14:textId="77777777" w:rsidTr="00D81956">
        <w:tc>
          <w:tcPr>
            <w:tcW w:w="704" w:type="dxa"/>
          </w:tcPr>
          <w:p w14:paraId="3BC8ECF2" w14:textId="0DE38C8F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14:paraId="2636DB1B" w14:textId="73023175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14:paraId="21805076" w14:textId="41F918ED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971" w:type="dxa"/>
          </w:tcPr>
          <w:p w14:paraId="529B7471" w14:textId="6145FDFE" w:rsidR="00E55FDA" w:rsidRDefault="00E55FDA" w:rsidP="00D81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органа местного самоуправления, регламентирующий деятельность по осуществлению муниципального контроля</w:t>
            </w:r>
          </w:p>
        </w:tc>
      </w:tr>
      <w:tr w:rsidR="00E55FDA" w14:paraId="07E5B72B" w14:textId="77777777" w:rsidTr="00D81956">
        <w:tc>
          <w:tcPr>
            <w:tcW w:w="704" w:type="dxa"/>
          </w:tcPr>
          <w:p w14:paraId="0CA7E0E9" w14:textId="63ACF667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1F6BFD00" w14:textId="2EECF8EB" w:rsidR="00E55FDA" w:rsidRDefault="00E55FDA" w:rsidP="00D81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  <w:tc>
          <w:tcPr>
            <w:tcW w:w="2693" w:type="dxa"/>
          </w:tcPr>
          <w:p w14:paraId="0CD59EE0" w14:textId="4C54EC72" w:rsidR="00E55FDA" w:rsidRDefault="00E55FDA" w:rsidP="00A5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proofErr w:type="spellStart"/>
            <w:r w:rsidR="00A57070">
              <w:rPr>
                <w:rFonts w:ascii="Times New Roman" w:hAnsi="Times New Roman" w:cs="Times New Roman"/>
              </w:rPr>
              <w:t>Карамышевского</w:t>
            </w:r>
            <w:proofErr w:type="spellEnd"/>
            <w:r w:rsidR="00A570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971" w:type="dxa"/>
          </w:tcPr>
          <w:p w14:paraId="7A3CC1DA" w14:textId="54B43B36" w:rsidR="00E55FDA" w:rsidRDefault="00E55FDA" w:rsidP="00A570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="00A57070">
              <w:rPr>
                <w:rFonts w:ascii="Times New Roman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 w:rsidR="00A57070">
              <w:rPr>
                <w:rFonts w:ascii="Times New Roman" w:hAnsi="Times New Roman" w:cs="Times New Roman"/>
              </w:rPr>
              <w:t>29.09.2021 № 24</w:t>
            </w:r>
            <w:r w:rsidR="000E70A7">
              <w:rPr>
                <w:rFonts w:ascii="Times New Roman" w:hAnsi="Times New Roman" w:cs="Times New Roman"/>
              </w:rPr>
              <w:t xml:space="preserve"> «Об утверждении Положения о муниципальном контроле в сфере благоустройства»</w:t>
            </w:r>
          </w:p>
        </w:tc>
      </w:tr>
    </w:tbl>
    <w:p w14:paraId="1366739D" w14:textId="4B9BB5C0" w:rsidR="00E55FDA" w:rsidRPr="00E55FDA" w:rsidRDefault="00E55FDA" w:rsidP="00E55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55FDA" w:rsidRPr="00E55FDA" w:rsidSect="00A570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E"/>
    <w:rsid w:val="000E70A7"/>
    <w:rsid w:val="001F19BE"/>
    <w:rsid w:val="00380757"/>
    <w:rsid w:val="00431831"/>
    <w:rsid w:val="00872E7A"/>
    <w:rsid w:val="008871AE"/>
    <w:rsid w:val="009557E7"/>
    <w:rsid w:val="00A57070"/>
    <w:rsid w:val="00AF77AA"/>
    <w:rsid w:val="00D81956"/>
    <w:rsid w:val="00E07737"/>
    <w:rsid w:val="00E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1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31831"/>
    <w:rPr>
      <w:color w:val="0000FF"/>
      <w:u w:val="single"/>
    </w:rPr>
  </w:style>
  <w:style w:type="table" w:styleId="a5">
    <w:name w:val="Table Grid"/>
    <w:basedOn w:val="a1"/>
    <w:uiPriority w:val="39"/>
    <w:rsid w:val="00E5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1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31831"/>
    <w:rPr>
      <w:color w:val="0000FF"/>
      <w:u w:val="single"/>
    </w:rPr>
  </w:style>
  <w:style w:type="table" w:styleId="a5">
    <w:name w:val="Table Grid"/>
    <w:basedOn w:val="a1"/>
    <w:uiPriority w:val="39"/>
    <w:rsid w:val="00E5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20505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2022-11-28T09:37:00Z</cp:lastPrinted>
  <dcterms:created xsi:type="dcterms:W3CDTF">2022-12-14T02:52:00Z</dcterms:created>
  <dcterms:modified xsi:type="dcterms:W3CDTF">2022-12-14T02:52:00Z</dcterms:modified>
</cp:coreProperties>
</file>